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3BD4" w:rsidRDefault="00566CF2">
      <w:pPr>
        <w:spacing w:after="0"/>
      </w:pPr>
      <w:r>
        <w:t>Nama</w:t>
      </w:r>
      <w:r>
        <w:tab/>
      </w:r>
      <w:r>
        <w:tab/>
        <w:t>:</w:t>
      </w:r>
      <w:r>
        <w:rPr>
          <w:lang w:val="en-US"/>
        </w:rPr>
        <w:t xml:space="preserve"> </w:t>
      </w:r>
      <w:r w:rsidR="00A43822">
        <w:rPr>
          <w:lang w:val="en-US"/>
        </w:rPr>
        <w:t>Mufarotin</w:t>
      </w:r>
    </w:p>
    <w:p w:rsidR="00EE3BD4" w:rsidRDefault="00566CF2">
      <w:pPr>
        <w:spacing w:after="0"/>
      </w:pPr>
      <w:r>
        <w:t>Status</w:t>
      </w:r>
      <w:r>
        <w:tab/>
      </w:r>
      <w:r>
        <w:tab/>
        <w:t xml:space="preserve">: </w:t>
      </w:r>
      <w:r w:rsidR="00A43822">
        <w:t>Guru</w:t>
      </w:r>
    </w:p>
    <w:p w:rsidR="00EE3BD4" w:rsidRDefault="00566CF2">
      <w:pPr>
        <w:spacing w:after="0"/>
      </w:pPr>
      <w:r>
        <w:t>Hari, Tgl</w:t>
      </w:r>
      <w:r>
        <w:tab/>
        <w:t>:</w:t>
      </w:r>
      <w:r>
        <w:rPr>
          <w:lang w:val="en-US"/>
        </w:rPr>
        <w:t xml:space="preserve"> Selasa, 14 Januari 2025</w:t>
      </w:r>
    </w:p>
    <w:p w:rsidR="00EE3BD4" w:rsidRDefault="00566CF2">
      <w:pPr>
        <w:spacing w:after="0"/>
      </w:pPr>
      <w:r>
        <w:t>Transkrip wawancara dengan tema manajemen pengelolaan kelas dalam memotivasi belajar siswa</w:t>
      </w:r>
    </w:p>
    <w:p w:rsidR="00A43822" w:rsidRDefault="00A43822" w:rsidP="00A43822">
      <w:pPr>
        <w:spacing w:after="0"/>
      </w:pPr>
    </w:p>
    <w:p w:rsidR="00A43822" w:rsidRDefault="00A43822" w:rsidP="00A43822">
      <w:pPr>
        <w:spacing w:after="0"/>
      </w:pPr>
      <w:r>
        <w:t xml:space="preserve"> 1. Apa yang dimaksud dengan manajemen kelas?</w:t>
      </w:r>
    </w:p>
    <w:p w:rsidR="00A43822" w:rsidRDefault="00A43822" w:rsidP="00A43822">
      <w:pPr>
        <w:spacing w:after="0"/>
      </w:pPr>
      <w:r>
        <w:t>Jawaban: Manajemen kelas adalah serangkaian strategi dan teknik yang digunakan oleh guru untuk menciptakan lingkungan belajar yang efektif, teratur, dan mendukung pembelajaran siswa.</w:t>
      </w:r>
    </w:p>
    <w:p w:rsidR="00A43822" w:rsidRDefault="00A43822" w:rsidP="00A43822">
      <w:pPr>
        <w:spacing w:after="0"/>
      </w:pPr>
    </w:p>
    <w:p w:rsidR="00A43822" w:rsidRDefault="00A43822" w:rsidP="00A43822">
      <w:pPr>
        <w:spacing w:after="0"/>
      </w:pPr>
      <w:r>
        <w:t xml:space="preserve"> 2. Mengapa manajemen kelas penting untuk motivasi belajar siswa?</w:t>
      </w:r>
    </w:p>
    <w:p w:rsidR="00A43822" w:rsidRDefault="00A43822" w:rsidP="00A43822">
      <w:pPr>
        <w:spacing w:after="0"/>
      </w:pPr>
      <w:r>
        <w:t>Jawaban: Manajemen kelas yang baik menciptakan suasana belajar yang positif, mengurangi gangguan, dan memberikan dukungan emosional, semua ini berkontribusi pada motivasi siswa untuk belajar.</w:t>
      </w:r>
    </w:p>
    <w:p w:rsidR="00A43822" w:rsidRDefault="00A43822" w:rsidP="00A43822">
      <w:pPr>
        <w:spacing w:after="0"/>
      </w:pPr>
    </w:p>
    <w:p w:rsidR="00A43822" w:rsidRDefault="00A43822" w:rsidP="00A43822">
      <w:pPr>
        <w:spacing w:after="0"/>
      </w:pPr>
      <w:r>
        <w:t xml:space="preserve"> 3. Apa saja strategi yang digunakan di TK Aisyiyah 21 Surabaya untuk manajemen kelas?</w:t>
      </w:r>
    </w:p>
    <w:p w:rsidR="00A43822" w:rsidRDefault="00A43822" w:rsidP="00A43822">
      <w:pPr>
        <w:spacing w:after="0"/>
      </w:pPr>
      <w:r>
        <w:t>Jawaban: Di TK Aisyiyah 21 Surabaya, strategi yang digunakan meliputi pengaturan tempat duduk, penggunaan variasi metode pengajaran, dan pengenalan aturan kelas sejak awal.</w:t>
      </w:r>
    </w:p>
    <w:p w:rsidR="00A43822" w:rsidRDefault="00A43822" w:rsidP="00A43822">
      <w:pPr>
        <w:spacing w:after="0"/>
      </w:pPr>
    </w:p>
    <w:p w:rsidR="00A43822" w:rsidRDefault="00A43822" w:rsidP="00A43822">
      <w:pPr>
        <w:spacing w:after="0"/>
      </w:pPr>
      <w:r>
        <w:t xml:space="preserve"> 4. Bagaimana guru di TK Aisyiyah 21 Surabaya menciptakan suasana yang menyenangkan di kelas?</w:t>
      </w:r>
    </w:p>
    <w:p w:rsidR="00A43822" w:rsidRDefault="00A43822" w:rsidP="00A43822">
      <w:pPr>
        <w:spacing w:after="0"/>
      </w:pPr>
      <w:r>
        <w:t>Jawaban: Guru menciptakan suasana menyenangkan melalui aktivitas kreatif, permainan edukatif, dan pendekatan pembelajaran yang interaktif.</w:t>
      </w:r>
    </w:p>
    <w:p w:rsidR="00A43822" w:rsidRDefault="00A43822" w:rsidP="00A43822">
      <w:pPr>
        <w:spacing w:after="0"/>
      </w:pPr>
    </w:p>
    <w:p w:rsidR="00A43822" w:rsidRDefault="00A43822" w:rsidP="00A43822">
      <w:pPr>
        <w:spacing w:after="0"/>
      </w:pPr>
      <w:r>
        <w:t xml:space="preserve"> 5. Apa peran umpan balik dalam manajemen kelas?</w:t>
      </w:r>
    </w:p>
    <w:p w:rsidR="00A43822" w:rsidRDefault="00A43822" w:rsidP="00A43822">
      <w:pPr>
        <w:spacing w:after="0"/>
      </w:pPr>
      <w:r>
        <w:t>Jawaban: Umpan balik berfungsi untuk memberi tahu siswa tentang kinerja mereka, memberikan dorongan serta motivasi untuk memperbaiki diri dan meraih pencapaian yang lebih baik.</w:t>
      </w:r>
    </w:p>
    <w:p w:rsidR="00A43822" w:rsidRDefault="00A43822" w:rsidP="00A43822">
      <w:pPr>
        <w:spacing w:after="0"/>
      </w:pPr>
    </w:p>
    <w:p w:rsidR="00A43822" w:rsidRDefault="00A43822" w:rsidP="00A43822">
      <w:pPr>
        <w:spacing w:after="0"/>
      </w:pPr>
      <w:r>
        <w:t xml:space="preserve"> 6. Bagaimana lingkungan fisik kelas mempengaruhi motivasi belajar?</w:t>
      </w:r>
    </w:p>
    <w:p w:rsidR="00A43822" w:rsidRDefault="00A43822" w:rsidP="00A43822">
      <w:pPr>
        <w:spacing w:after="0"/>
      </w:pPr>
      <w:r>
        <w:t>Jawaban: Lingkungan fisik yang nyaman, bersih, dan menarik dapat meningkatkan fokus dan rasa nyaman siswa, sehingga mendorong mereka untuk lebih antusias dalam belajar.</w:t>
      </w:r>
    </w:p>
    <w:p w:rsidR="00A43822" w:rsidRDefault="00A43822" w:rsidP="00A43822">
      <w:pPr>
        <w:spacing w:after="0"/>
      </w:pPr>
    </w:p>
    <w:p w:rsidR="00A43822" w:rsidRDefault="00A43822" w:rsidP="00A43822">
      <w:pPr>
        <w:spacing w:after="0"/>
      </w:pPr>
      <w:r>
        <w:t xml:space="preserve"> 7. Apa tantangan utama yang dihadapi guru di TK Aisyiyah 21 Surabaya dalam manajemen kelas?</w:t>
      </w:r>
    </w:p>
    <w:p w:rsidR="00A43822" w:rsidRDefault="00A43822" w:rsidP="00A43822">
      <w:pPr>
        <w:spacing w:after="0"/>
      </w:pPr>
      <w:r>
        <w:t>Jawaban: Tantangan termasuk menjaga perhatian siswa, mengatasi perilaku disruptif, dan menyesuaikan metode pengajaran dengan beragam kebutuhan siswa.</w:t>
      </w:r>
    </w:p>
    <w:p w:rsidR="00A43822" w:rsidRDefault="00A43822" w:rsidP="00A43822">
      <w:pPr>
        <w:spacing w:after="0"/>
      </w:pPr>
    </w:p>
    <w:p w:rsidR="00A43822" w:rsidRDefault="00A43822" w:rsidP="00A43822">
      <w:pPr>
        <w:spacing w:after="0"/>
      </w:pPr>
      <w:r>
        <w:t xml:space="preserve"> 8. Bagaimana cara guru menangani perilaku disruptif di kelas?</w:t>
      </w:r>
    </w:p>
    <w:p w:rsidR="00A43822" w:rsidRDefault="00A43822" w:rsidP="00A43822">
      <w:pPr>
        <w:spacing w:after="0"/>
      </w:pPr>
      <w:r>
        <w:t>Jawaban: Guru menggunakan pendekatan disiplin positif, seperti memberi penjelasan tentang dampak perilaku tersebut, dan menerapkan konsekuensi yang sesuai.</w:t>
      </w:r>
    </w:p>
    <w:p w:rsidR="00A43822" w:rsidRDefault="00A43822" w:rsidP="00A43822">
      <w:pPr>
        <w:spacing w:after="0"/>
      </w:pPr>
    </w:p>
    <w:p w:rsidR="00A43822" w:rsidRDefault="00A43822" w:rsidP="00A43822">
      <w:pPr>
        <w:spacing w:after="0"/>
      </w:pPr>
      <w:r>
        <w:t xml:space="preserve"> 9. Apa pengaruh teknologi terhadap manajemen kelas di TK Aisyiyah 21 Surabaya?</w:t>
      </w:r>
    </w:p>
    <w:p w:rsidR="00A43822" w:rsidRDefault="00A43822" w:rsidP="00A43822">
      <w:pPr>
        <w:spacing w:after="0"/>
      </w:pPr>
      <w:r>
        <w:t>Jawaban: Penggunaan teknologi dapat mempermudah penyampaian materi, membuat pembelajaran lebih menarik, dan membantu siswa berinteraksi dengan konten secara lebih aktif.</w:t>
      </w:r>
    </w:p>
    <w:p w:rsidR="00A43822" w:rsidRDefault="00A43822" w:rsidP="00A43822">
      <w:pPr>
        <w:spacing w:after="0"/>
      </w:pPr>
    </w:p>
    <w:p w:rsidR="00A43822" w:rsidRDefault="00A43822" w:rsidP="00A43822">
      <w:pPr>
        <w:spacing w:after="0"/>
      </w:pPr>
      <w:r>
        <w:t xml:space="preserve"> 10. Bagaimana manajemen kelas dapat meningkatkan kerja sama antar siswa?</w:t>
      </w:r>
    </w:p>
    <w:p w:rsidR="00A43822" w:rsidRDefault="00A43822" w:rsidP="00A43822">
      <w:pPr>
        <w:spacing w:after="0"/>
      </w:pPr>
      <w:r>
        <w:t>Jawaban: Dengan merancang kegiatan kelompok dan permainan kolaboratif, manajemen kelas dapat mendorong siswa untuk bekerja sama dan berinteraksi satu sama lain.</w:t>
      </w:r>
    </w:p>
    <w:p w:rsidR="00A43822" w:rsidRDefault="00A43822" w:rsidP="00A43822">
      <w:pPr>
        <w:spacing w:after="0"/>
      </w:pPr>
    </w:p>
    <w:p w:rsidR="00A43822" w:rsidRDefault="00A43822" w:rsidP="00A43822">
      <w:pPr>
        <w:spacing w:after="0"/>
      </w:pPr>
      <w:r>
        <w:t xml:space="preserve"> 11. Apa efek dari kegiatan ekstrakurikuler terhadap motivasi belajar siswa?</w:t>
      </w:r>
    </w:p>
    <w:p w:rsidR="00A43822" w:rsidRDefault="00A43822" w:rsidP="00A43822">
      <w:pPr>
        <w:spacing w:after="0"/>
      </w:pPr>
      <w:r>
        <w:lastRenderedPageBreak/>
        <w:t>Jawaban: Kegiatan ekstrakurikuler dapat meningkatkan kepercayaan diri siswa, membantu mereka menemukan minat baru, serta memberi mereka kesempatan untuk belajar di luar kelas.</w:t>
      </w:r>
    </w:p>
    <w:p w:rsidR="00A43822" w:rsidRDefault="00A43822" w:rsidP="00A43822">
      <w:pPr>
        <w:spacing w:after="0"/>
      </w:pPr>
    </w:p>
    <w:p w:rsidR="00A43822" w:rsidRDefault="00A43822" w:rsidP="00A43822">
      <w:pPr>
        <w:spacing w:after="0"/>
      </w:pPr>
      <w:r>
        <w:t xml:space="preserve"> 12. Bagaimana guru di TK Aisyiyah 21 Surabaya melibatkan orang tua dalam manajemen kelas?</w:t>
      </w:r>
    </w:p>
    <w:p w:rsidR="00A43822" w:rsidRDefault="00A43822" w:rsidP="00A43822">
      <w:pPr>
        <w:spacing w:after="0"/>
      </w:pPr>
      <w:r>
        <w:t>Jawaban: Guru mengajak orang tua untuk berpartisipasi dalam kegiatan kelas, memberikan informasi tentang perkembangan siswa, dan mengadakan pertemuan rutin.</w:t>
      </w:r>
    </w:p>
    <w:p w:rsidR="00A43822" w:rsidRDefault="00A43822" w:rsidP="00A43822">
      <w:pPr>
        <w:spacing w:after="0"/>
      </w:pPr>
    </w:p>
    <w:p w:rsidR="00A43822" w:rsidRDefault="00A43822" w:rsidP="00A43822">
      <w:pPr>
        <w:spacing w:after="0"/>
      </w:pPr>
      <w:r>
        <w:t xml:space="preserve"> 13. Apa yang dimaksud dengan pendekatan pembelajaran berbasis proyek?</w:t>
      </w:r>
    </w:p>
    <w:p w:rsidR="00A43822" w:rsidRDefault="00A43822" w:rsidP="00A43822">
      <w:pPr>
        <w:spacing w:after="0"/>
      </w:pPr>
      <w:r>
        <w:t>Jawaban: Pendekatan pembelajaran berbasis proyek adalah metode di mana siswa belajar melalui penyelesaian proyek yang menuntut pemecahan masalah dan kerja sama.</w:t>
      </w:r>
    </w:p>
    <w:p w:rsidR="00A43822" w:rsidRDefault="00A43822" w:rsidP="00A43822">
      <w:pPr>
        <w:spacing w:after="0"/>
      </w:pPr>
    </w:p>
    <w:p w:rsidR="00A43822" w:rsidRDefault="00A43822" w:rsidP="00A43822">
      <w:pPr>
        <w:spacing w:after="0"/>
      </w:pPr>
      <w:r>
        <w:t xml:space="preserve"> 14. Bagaimana komunikasi efektif membantu dalam manajemen kelas?</w:t>
      </w:r>
    </w:p>
    <w:p w:rsidR="00A43822" w:rsidRDefault="00A43822" w:rsidP="00A43822">
      <w:pPr>
        <w:spacing w:after="0"/>
      </w:pPr>
      <w:r>
        <w:t>Jawaban: Komunikasi yang baik antara guru dan siswa menciptakan rasa saling percaya, memungkinkan siswa merasa didengar, dan membantu mereka lebih terbuka dalam belajar.</w:t>
      </w:r>
    </w:p>
    <w:p w:rsidR="00A43822" w:rsidRDefault="00A43822" w:rsidP="00A43822">
      <w:pPr>
        <w:spacing w:after="0"/>
      </w:pPr>
    </w:p>
    <w:p w:rsidR="00A43822" w:rsidRDefault="00A43822" w:rsidP="00A43822">
      <w:pPr>
        <w:spacing w:after="0"/>
      </w:pPr>
      <w:r>
        <w:t xml:space="preserve"> 15. Apa saja teknik motivasi yang diterapkan oleh guru di TK Aisyiyah 21 Surabaya?</w:t>
      </w:r>
    </w:p>
    <w:p w:rsidR="00A43822" w:rsidRDefault="00A43822" w:rsidP="00A43822">
      <w:pPr>
        <w:spacing w:after="0"/>
      </w:pPr>
      <w:r>
        <w:t>Jawaban: Teknik motivasi termasuk pengenalan rewards atau penghargaan, pujian, dan memberi tantangan yang sesuai dengan kemampuan siswa.</w:t>
      </w:r>
    </w:p>
    <w:p w:rsidR="00A43822" w:rsidRDefault="00A43822" w:rsidP="00A43822">
      <w:pPr>
        <w:spacing w:after="0"/>
      </w:pPr>
    </w:p>
    <w:p w:rsidR="00A43822" w:rsidRDefault="00A43822" w:rsidP="00A43822">
      <w:pPr>
        <w:spacing w:after="0"/>
      </w:pPr>
      <w:r>
        <w:t xml:space="preserve"> 16. Seberapa penting peran guru dalam membangun motivasi belajar siswa?</w:t>
      </w:r>
    </w:p>
    <w:p w:rsidR="00A43822" w:rsidRDefault="00A43822" w:rsidP="00A43822">
      <w:pPr>
        <w:spacing w:after="0"/>
      </w:pPr>
      <w:r>
        <w:t>Jawaban: Peran guru sangat penting; guru adalah pemimpin di kelas yang dapat menumbuhkan minat dan semangat belajar siswa melalui interaksi yang positif.</w:t>
      </w:r>
    </w:p>
    <w:p w:rsidR="00A43822" w:rsidRDefault="00A43822" w:rsidP="00A43822">
      <w:pPr>
        <w:spacing w:after="0"/>
      </w:pPr>
    </w:p>
    <w:p w:rsidR="00A43822" w:rsidRDefault="00A43822" w:rsidP="00A43822">
      <w:pPr>
        <w:spacing w:after="0"/>
      </w:pPr>
      <w:r>
        <w:t xml:space="preserve"> 17. Bagaimana keterlibatan siswa dalam menentukan aturan kelas dapat mempengaruhi motivasi?</w:t>
      </w:r>
    </w:p>
    <w:p w:rsidR="00A43822" w:rsidRDefault="00A43822" w:rsidP="00A43822">
      <w:pPr>
        <w:spacing w:after="0"/>
      </w:pPr>
      <w:r>
        <w:t>Jawaban: Dengan melibatkan siswa dalam penyusunan aturan, mereka merasa lebih memiliki tanggung jawab terhadap kelas dan lebih termotivasi untuk mematuhi aturan tersebut.</w:t>
      </w:r>
    </w:p>
    <w:p w:rsidR="00A43822" w:rsidRDefault="00A43822" w:rsidP="00A43822">
      <w:pPr>
        <w:spacing w:after="0"/>
      </w:pPr>
    </w:p>
    <w:p w:rsidR="00A43822" w:rsidRDefault="00A43822" w:rsidP="00A43822">
      <w:pPr>
        <w:spacing w:after="0"/>
      </w:pPr>
      <w:r>
        <w:t xml:space="preserve"> 18. Apa dampak dari rutinitas harian di kelas terhadap motivasi belajar siswa?</w:t>
      </w:r>
    </w:p>
    <w:p w:rsidR="00A43822" w:rsidRDefault="00A43822" w:rsidP="00A43822">
      <w:pPr>
        <w:spacing w:after="0"/>
      </w:pPr>
      <w:r>
        <w:t>Jawaban: Rutinitas harian dapat memberikan rasa aman dan keteraturan bagi siswa, yang memungkinkan mereka lebih fokus pada pembelajaran dan meningkatkan rasa percaya diri mereka.</w:t>
      </w:r>
    </w:p>
    <w:p w:rsidR="00A43822" w:rsidRDefault="00A43822" w:rsidP="00A43822">
      <w:pPr>
        <w:spacing w:after="0"/>
      </w:pPr>
    </w:p>
    <w:p w:rsidR="00A43822" w:rsidRDefault="00A43822" w:rsidP="00A43822">
      <w:pPr>
        <w:spacing w:after="0"/>
      </w:pPr>
      <w:r>
        <w:t xml:space="preserve"> 19. Bagaimana cara guru menyusun materi pembelajaran yang menarik untuk siswa?</w:t>
      </w:r>
    </w:p>
    <w:p w:rsidR="00A43822" w:rsidRDefault="00A43822" w:rsidP="00A43822">
      <w:pPr>
        <w:spacing w:after="0"/>
      </w:pPr>
      <w:r>
        <w:t>Jawaban: Guru menyusun materi dengan memperhatikan minat siswa, menggunakan berbagai metode seperti bermain peran, alat bantu visual, dan aktivitas fisik.</w:t>
      </w:r>
    </w:p>
    <w:p w:rsidR="00A43822" w:rsidRDefault="00A43822" w:rsidP="00A43822">
      <w:pPr>
        <w:spacing w:after="0"/>
      </w:pPr>
    </w:p>
    <w:p w:rsidR="00A43822" w:rsidRDefault="00A43822" w:rsidP="00A43822">
      <w:pPr>
        <w:spacing w:after="0"/>
      </w:pPr>
      <w:r>
        <w:t xml:space="preserve"> 20. Apa harapan masa depan TK Aisyiyah 21 Surabaya dalam mengelola manajemen kelas untuk meningkatkan motivasi belajar?</w:t>
      </w:r>
    </w:p>
    <w:p w:rsidR="00A43822" w:rsidRDefault="00A43822" w:rsidP="00A43822">
      <w:pPr>
        <w:spacing w:after="0"/>
      </w:pPr>
      <w:r>
        <w:t>Jawaban: Harapan masa depan adalah terus mengembangkan program pelatihan bagi guru, meningkatkan sarana prasarana, dan berinovasi dalam metode pembelajaran untuk menciptakan lingkungan belajar yang lebih inspiratif.</w:t>
      </w:r>
    </w:p>
    <w:p w:rsidR="00A43822" w:rsidRDefault="00A43822" w:rsidP="00A43822">
      <w:pPr>
        <w:spacing w:after="0"/>
      </w:pPr>
    </w:p>
    <w:p w:rsidR="00EE3BD4" w:rsidRDefault="00EE3BD4">
      <w:pPr>
        <w:spacing w:after="0"/>
      </w:pPr>
      <w:bookmarkStart w:id="0" w:name="_GoBack"/>
      <w:bookmarkEnd w:id="0"/>
    </w:p>
    <w:sectPr w:rsidR="00EE3B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D4"/>
    <w:rsid w:val="00566CF2"/>
    <w:rsid w:val="00A43822"/>
    <w:rsid w:val="00C86E44"/>
    <w:rsid w:val="00EE3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714C2"/>
  <w15:docId w15:val="{1C6FC09C-4B48-4382-A150-051C32751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Alesha sheza Mahdiya Yonji</dc:creator>
  <cp:lastModifiedBy>Alesha sheza Mahdiya Yonji</cp:lastModifiedBy>
  <cp:revision>2</cp:revision>
  <dcterms:created xsi:type="dcterms:W3CDTF">2025-01-25T06:00:00Z</dcterms:created>
  <dcterms:modified xsi:type="dcterms:W3CDTF">2025-01-25T06:00:00Z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c577e610fe334503bab11959bc92c797</vt:lpwstr>
  </property>
</Properties>
</file>